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251A1" w:rsidRPr="005251A1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B3CA9" w:rsidRPr="006B3CA9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6B3CA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3CA9">
        <w:rPr>
          <w:rFonts w:ascii="GHEA Grapalat" w:hAnsi="GHEA Grapalat" w:cs="Sylfaen"/>
          <w:sz w:val="24"/>
          <w:szCs w:val="24"/>
          <w:lang w:val="hy-AM"/>
        </w:rPr>
        <w:t>«Պրեմիում Մոթորս»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«ՀԱԷԿ-ԳՀԱՊՁԲ-85/18»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B3CA9">
        <w:rPr>
          <w:rFonts w:ascii="GHEA Grapalat" w:hAnsi="GHEA Grapalat"/>
          <w:sz w:val="24"/>
          <w:szCs w:val="24"/>
          <w:lang w:val="hy-AM"/>
        </w:rPr>
        <w:t>20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DA1189" w:rsidRPr="00DA1189">
        <w:rPr>
          <w:rFonts w:ascii="GHEA Grapalat" w:hAnsi="GHEA Grapalat"/>
          <w:sz w:val="24"/>
          <w:szCs w:val="24"/>
          <w:lang w:val="hy-AM"/>
        </w:rPr>
        <w:t>30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6B3CA9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6B3CA9" w:rsidRPr="006B3CA9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251A1"/>
    <w:rsid w:val="005500C8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96178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B3CA9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C0581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1189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72F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170</cp:revision>
  <cp:lastPrinted>2018-05-05T05:55:00Z</cp:lastPrinted>
  <dcterms:created xsi:type="dcterms:W3CDTF">2015-10-12T06:46:00Z</dcterms:created>
  <dcterms:modified xsi:type="dcterms:W3CDTF">2018-07-18T12:14:00Z</dcterms:modified>
</cp:coreProperties>
</file>